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1D" w:rsidRPr="0046411D" w:rsidRDefault="0046411D" w:rsidP="00500800">
      <w:pPr>
        <w:rPr>
          <w:b/>
          <w:bCs/>
          <w:sz w:val="2"/>
          <w:szCs w:val="2"/>
          <w:rtl/>
        </w:rPr>
      </w:pPr>
      <w:bookmarkStart w:id="0" w:name="_GoBack"/>
      <w:bookmarkEnd w:id="0"/>
    </w:p>
    <w:p w:rsidR="0046411D" w:rsidRPr="00E903C5" w:rsidRDefault="0046411D" w:rsidP="0046411D">
      <w:pPr>
        <w:spacing w:after="240"/>
        <w:jc w:val="center"/>
        <w:rPr>
          <w:b/>
          <w:bCs/>
          <w:sz w:val="32"/>
          <w:szCs w:val="32"/>
          <w:rtl/>
        </w:rPr>
      </w:pPr>
      <w:r w:rsidRPr="00E903C5">
        <w:rPr>
          <w:rFonts w:hint="cs"/>
          <w:b/>
          <w:bCs/>
          <w:sz w:val="32"/>
          <w:szCs w:val="32"/>
          <w:rtl/>
        </w:rPr>
        <w:t>الباب الخامس</w:t>
      </w:r>
    </w:p>
    <w:p w:rsidR="0046411D" w:rsidRPr="00A6040E" w:rsidRDefault="0046411D" w:rsidP="0046411D">
      <w:pPr>
        <w:spacing w:after="0" w:line="216" w:lineRule="auto"/>
        <w:jc w:val="lowKashida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</w:pPr>
      <w:r w:rsidRPr="00A6040E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  <w:t>5-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SA"/>
        </w:rPr>
        <w:t xml:space="preserve"> </w:t>
      </w:r>
      <w:r w:rsidRPr="00A6040E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  <w:t xml:space="preserve">الاستنتاجات </w:t>
      </w:r>
      <w:r w:rsidRPr="00A6040E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SA"/>
        </w:rPr>
        <w:t>والتوصيات</w:t>
      </w:r>
    </w:p>
    <w:p w:rsidR="0046411D" w:rsidRPr="00187738" w:rsidRDefault="0046411D" w:rsidP="0046411D">
      <w:pPr>
        <w:rPr>
          <w:rFonts w:asciiTheme="majorBidi" w:hAnsiTheme="majorBidi" w:cstheme="majorBidi"/>
          <w:rtl/>
        </w:rPr>
      </w:pPr>
    </w:p>
    <w:p w:rsidR="0091613B" w:rsidRPr="00E925A4" w:rsidRDefault="0046411D" w:rsidP="00E925A4">
      <w:pPr>
        <w:pStyle w:val="a3"/>
        <w:numPr>
          <w:ilvl w:val="1"/>
          <w:numId w:val="1"/>
        </w:numPr>
        <w:spacing w:after="0" w:line="216" w:lineRule="auto"/>
        <w:jc w:val="lowKashida"/>
        <w:rPr>
          <w:rFonts w:asciiTheme="majorBidi" w:eastAsia="Times New Roman" w:hAnsiTheme="majorBidi" w:cstheme="majorBidi"/>
          <w:b/>
          <w:bCs/>
          <w:sz w:val="32"/>
          <w:szCs w:val="32"/>
          <w:lang w:bidi="ar-SA"/>
        </w:rPr>
      </w:pPr>
      <w:r w:rsidRPr="00A6040E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  <w:t>الاستنتاجات :-</w:t>
      </w:r>
    </w:p>
    <w:p w:rsidR="0091613B" w:rsidRPr="00A6040E" w:rsidRDefault="0091613B" w:rsidP="0091613B">
      <w:pPr>
        <w:pStyle w:val="a3"/>
        <w:spacing w:after="0" w:line="216" w:lineRule="auto"/>
        <w:jc w:val="lowKashida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</w:pPr>
    </w:p>
    <w:p w:rsidR="0091613B" w:rsidRDefault="0091613B" w:rsidP="0046411D">
      <w:pPr>
        <w:pStyle w:val="a3"/>
        <w:numPr>
          <w:ilvl w:val="0"/>
          <w:numId w:val="2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الاحمال التدريبية بكلا الاسلوبين اثرت وبشكل كبيرفي تطوير القوة القصوى لأحتوائهاعلى الشدة القصوية وبتكرار كبير مما ادى الى هذا التطور .</w:t>
      </w:r>
    </w:p>
    <w:p w:rsidR="0091613B" w:rsidRDefault="0091613B" w:rsidP="0046411D">
      <w:pPr>
        <w:pStyle w:val="a3"/>
        <w:numPr>
          <w:ilvl w:val="0"/>
          <w:numId w:val="2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ادى تطور القوة القصوى الى خلق قاعدة بجيدة لتطوير القوة المميزة بالسرعة والقوة الانفجارية وتحمل القوة </w:t>
      </w:r>
      <w:r w:rsidR="002F1C96">
        <w:rPr>
          <w:rFonts w:asciiTheme="majorBidi" w:hAnsiTheme="majorBidi" w:cstheme="majorBidi" w:hint="cs"/>
          <w:sz w:val="32"/>
          <w:szCs w:val="32"/>
          <w:rtl/>
        </w:rPr>
        <w:t xml:space="preserve">و الانجاز </w:t>
      </w:r>
      <w:r>
        <w:rPr>
          <w:rFonts w:asciiTheme="majorBidi" w:hAnsiTheme="majorBidi" w:cstheme="majorBidi" w:hint="cs"/>
          <w:sz w:val="32"/>
          <w:szCs w:val="32"/>
          <w:rtl/>
        </w:rPr>
        <w:t>من خلال الاستفادة من الاحمال التدريبية المستخدمة وبكلا الاسلوبين .</w:t>
      </w:r>
    </w:p>
    <w:p w:rsidR="0091613B" w:rsidRDefault="0091613B" w:rsidP="0046411D">
      <w:pPr>
        <w:pStyle w:val="a3"/>
        <w:numPr>
          <w:ilvl w:val="0"/>
          <w:numId w:val="2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لتطوير قيم القوة الخاصة (</w:t>
      </w:r>
      <w:r w:rsidR="002226FE">
        <w:rPr>
          <w:rFonts w:asciiTheme="majorBidi" w:hAnsiTheme="majorBidi" w:cstheme="majorBidi" w:hint="cs"/>
          <w:sz w:val="32"/>
          <w:szCs w:val="32"/>
          <w:rtl/>
        </w:rPr>
        <w:t>القصوى ،المميزة بالسرعة ،القدرة الانفجارية ، تحمل القوة )اثر ايجابي في تحسين قيم متغيرات المسار الحركي ( الارتفاعات ، الانحرافات ) لأفراد عينته البحث وأقترابهم من الانموذج ولصالح الاخير.</w:t>
      </w:r>
    </w:p>
    <w:p w:rsidR="002226FE" w:rsidRDefault="002226FE" w:rsidP="0046411D">
      <w:pPr>
        <w:pStyle w:val="a3"/>
        <w:numPr>
          <w:ilvl w:val="0"/>
          <w:numId w:val="2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كلا الاسلوبين يمتلكان نفس التأثير والفاعلية لتشابهة الاسلوبين </w:t>
      </w:r>
      <w:r w:rsidR="002F1C96">
        <w:rPr>
          <w:rFonts w:asciiTheme="majorBidi" w:hAnsiTheme="majorBidi" w:cstheme="majorBidi" w:hint="cs"/>
          <w:sz w:val="32"/>
          <w:szCs w:val="32"/>
          <w:rtl/>
        </w:rPr>
        <w:t>خلال التنفيذ الامر الذي ادى الى عدم وجود فروق معنوية بين افراد  عينة البحث في متغيرا البحث قيد الدراسة</w:t>
      </w:r>
    </w:p>
    <w:p w:rsidR="0046411D" w:rsidRPr="00B42250" w:rsidRDefault="0046411D" w:rsidP="0046411D">
      <w:pPr>
        <w:pStyle w:val="a3"/>
        <w:numPr>
          <w:ilvl w:val="0"/>
          <w:numId w:val="2"/>
        </w:numPr>
        <w:spacing w:before="120"/>
        <w:jc w:val="both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>ان الانموذج المستخدم من قبل الباحث دلت نتائجة وصوله الى مراحل متقدمة من الاداء المهاري والمسار الحركي .</w:t>
      </w:r>
    </w:p>
    <w:p w:rsidR="0046411D" w:rsidRDefault="0046411D" w:rsidP="0046411D">
      <w:pPr>
        <w:spacing w:before="120"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46411D" w:rsidRPr="00B42250" w:rsidRDefault="0046411D" w:rsidP="0046411D">
      <w:pPr>
        <w:pStyle w:val="a3"/>
        <w:numPr>
          <w:ilvl w:val="1"/>
          <w:numId w:val="1"/>
        </w:numPr>
        <w:spacing w:after="0" w:line="216" w:lineRule="auto"/>
        <w:jc w:val="lowKashida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</w:pPr>
      <w:r w:rsidRPr="00B42250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  <w:t>التوصيات :-</w:t>
      </w:r>
    </w:p>
    <w:p w:rsidR="0046411D" w:rsidRPr="009B2720" w:rsidRDefault="0046411D" w:rsidP="0046411D">
      <w:pPr>
        <w:pStyle w:val="a3"/>
        <w:spacing w:after="0" w:line="216" w:lineRule="auto"/>
        <w:jc w:val="lowKashida"/>
        <w:rPr>
          <w:rFonts w:asciiTheme="majorBidi" w:eastAsia="Times New Roman" w:hAnsiTheme="majorBidi" w:cstheme="majorBidi"/>
          <w:sz w:val="32"/>
          <w:szCs w:val="32"/>
          <w:rtl/>
          <w:lang w:bidi="ar-SA"/>
        </w:rPr>
      </w:pPr>
    </w:p>
    <w:p w:rsidR="0046411D" w:rsidRDefault="0046411D" w:rsidP="0046411D">
      <w:pPr>
        <w:pStyle w:val="a3"/>
        <w:numPr>
          <w:ilvl w:val="0"/>
          <w:numId w:val="3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 w:rsidRPr="009B2720">
        <w:rPr>
          <w:rFonts w:asciiTheme="majorBidi" w:hAnsiTheme="majorBidi" w:cstheme="majorBidi" w:hint="cs"/>
          <w:sz w:val="32"/>
          <w:szCs w:val="32"/>
          <w:rtl/>
        </w:rPr>
        <w:t>الاهتمام في تطوير القوة الخاصة للرباعين واعداد البرامج العلمية الممنهجة لذلك .</w:t>
      </w:r>
    </w:p>
    <w:p w:rsidR="0046411D" w:rsidRDefault="0046411D" w:rsidP="0046411D">
      <w:pPr>
        <w:pStyle w:val="a3"/>
        <w:numPr>
          <w:ilvl w:val="0"/>
          <w:numId w:val="3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 w:rsidRPr="009B2720">
        <w:rPr>
          <w:rFonts w:asciiTheme="majorBidi" w:hAnsiTheme="majorBidi" w:cstheme="majorBidi" w:hint="cs"/>
          <w:sz w:val="32"/>
          <w:szCs w:val="32"/>
          <w:rtl/>
        </w:rPr>
        <w:t>تقويم اداء الرباعين باستخدام التحليل الحركي الكمي والنوعي ومراعاة ذلك في اعداد البرامج التدريبية .</w:t>
      </w:r>
    </w:p>
    <w:p w:rsidR="0046411D" w:rsidRDefault="0046411D" w:rsidP="0046411D">
      <w:pPr>
        <w:pStyle w:val="a3"/>
        <w:numPr>
          <w:ilvl w:val="0"/>
          <w:numId w:val="3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 w:rsidRPr="009B2720">
        <w:rPr>
          <w:rFonts w:asciiTheme="majorBidi" w:hAnsiTheme="majorBidi" w:cstheme="majorBidi" w:hint="cs"/>
          <w:sz w:val="32"/>
          <w:szCs w:val="32"/>
          <w:rtl/>
        </w:rPr>
        <w:t>اجراء بحوث مشابهة على عينات اكبر ولفترة زمنية اطول  وفئات عمرية اخرى .</w:t>
      </w:r>
    </w:p>
    <w:p w:rsidR="0046411D" w:rsidRDefault="0046411D" w:rsidP="0046411D">
      <w:pPr>
        <w:pStyle w:val="a3"/>
        <w:numPr>
          <w:ilvl w:val="0"/>
          <w:numId w:val="3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اعتماد الابطال الدوليين كانموذج لمساراتهم الحركية .</w:t>
      </w:r>
    </w:p>
    <w:p w:rsidR="00647B90" w:rsidRPr="0046411D" w:rsidRDefault="0046411D" w:rsidP="0046411D">
      <w:pPr>
        <w:pStyle w:val="a3"/>
        <w:numPr>
          <w:ilvl w:val="0"/>
          <w:numId w:val="3"/>
        </w:num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ضرورة الاهتمام بالتمارين الخاصة بألاداء الحركي لرفعة الخطف بمايتناسب مع متطلبات الاداء المهاري من الناحية الميكانيكية الى جانب تمارين القوة .</w:t>
      </w:r>
    </w:p>
    <w:sectPr w:rsidR="00647B90" w:rsidRPr="0046411D" w:rsidSect="007652BD">
      <w:headerReference w:type="default" r:id="rId8"/>
      <w:pgSz w:w="12240" w:h="15840"/>
      <w:pgMar w:top="1134" w:right="2268" w:bottom="1134" w:left="1134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BAC" w:rsidRDefault="00E33BAC" w:rsidP="0046411D">
      <w:pPr>
        <w:spacing w:after="0" w:line="240" w:lineRule="auto"/>
      </w:pPr>
      <w:r>
        <w:separator/>
      </w:r>
    </w:p>
  </w:endnote>
  <w:endnote w:type="continuationSeparator" w:id="0">
    <w:p w:rsidR="00E33BAC" w:rsidRDefault="00E33BAC" w:rsidP="0046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BAC" w:rsidRDefault="00E33BAC" w:rsidP="0046411D">
      <w:pPr>
        <w:spacing w:after="0" w:line="240" w:lineRule="auto"/>
      </w:pPr>
      <w:r>
        <w:separator/>
      </w:r>
    </w:p>
  </w:footnote>
  <w:footnote w:type="continuationSeparator" w:id="0">
    <w:p w:rsidR="00E33BAC" w:rsidRDefault="00E33BAC" w:rsidP="0046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51789558"/>
      <w:docPartObj>
        <w:docPartGallery w:val="Page Numbers (Top of Page)"/>
        <w:docPartUnique/>
      </w:docPartObj>
    </w:sdtPr>
    <w:sdtEndPr/>
    <w:sdtContent>
      <w:p w:rsidR="0046411D" w:rsidRDefault="0046411D" w:rsidP="0046411D">
        <w:pPr>
          <w:pStyle w:val="a4"/>
          <w:jc w:val="right"/>
        </w:pPr>
        <w:r>
          <w:rPr>
            <w:rtl/>
          </w:rPr>
          <w:fldChar w:fldCharType="begin"/>
        </w:r>
        <w:r>
          <w:instrText>PAGE   \* MERGEFORMAT</w:instrText>
        </w:r>
        <w:r>
          <w:rPr>
            <w:rtl/>
          </w:rPr>
          <w:fldChar w:fldCharType="separate"/>
        </w:r>
        <w:r w:rsidR="002E2583" w:rsidRPr="002E2583">
          <w:rPr>
            <w:noProof/>
            <w:rtl/>
            <w:lang w:val="ar-SA" w:bidi="ar-SA"/>
          </w:rPr>
          <w:t>116</w:t>
        </w:r>
        <w:r>
          <w:rPr>
            <w:rtl/>
          </w:rPr>
          <w:fldChar w:fldCharType="end"/>
        </w:r>
      </w:p>
      <w:p w:rsidR="0046411D" w:rsidRDefault="0046411D" w:rsidP="0046411D">
        <w:pPr>
          <w:pStyle w:val="a4"/>
          <w:tabs>
            <w:tab w:val="right" w:pos="8447"/>
          </w:tabs>
          <w:jc w:val="right"/>
          <w:rPr>
            <w:rFonts w:ascii="Andalus" w:hAnsi="Andalus" w:cs="Andalus"/>
            <w:sz w:val="20"/>
            <w:rtl/>
          </w:rPr>
        </w:pPr>
        <w:r>
          <w:rPr>
            <w:noProof/>
            <w:rtl/>
            <w:lang w:bidi="ar-SA"/>
          </w:rPr>
          <w:drawing>
            <wp:anchor distT="0" distB="0" distL="114300" distR="114300" simplePos="0" relativeHeight="251657216" behindDoc="1" locked="0" layoutInCell="1" allowOverlap="1" wp14:anchorId="76C86EFF" wp14:editId="02571504">
              <wp:simplePos x="0" y="0"/>
              <wp:positionH relativeFrom="column">
                <wp:posOffset>181610</wp:posOffset>
              </wp:positionH>
              <wp:positionV relativeFrom="paragraph">
                <wp:posOffset>-227330</wp:posOffset>
              </wp:positionV>
              <wp:extent cx="779145" cy="492760"/>
              <wp:effectExtent l="0" t="0" r="1905" b="2540"/>
              <wp:wrapTight wrapText="bothSides">
                <wp:wrapPolygon edited="0">
                  <wp:start x="0" y="0"/>
                  <wp:lineTo x="0" y="20876"/>
                  <wp:lineTo x="21125" y="20876"/>
                  <wp:lineTo x="21125" y="0"/>
                  <wp:lineTo x="0" y="0"/>
                </wp:wrapPolygon>
              </wp:wrapTight>
              <wp:docPr id="1" name="صورة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صورة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biLevel thresh="5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6667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9145" cy="492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rtl/>
            <w:lang w:bidi="ar-SA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1CDEEFA" wp14:editId="3455D353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278765</wp:posOffset>
                  </wp:positionV>
                  <wp:extent cx="5473700" cy="0"/>
                  <wp:effectExtent l="0" t="38100" r="12700" b="38100"/>
                  <wp:wrapNone/>
                  <wp:docPr id="5" name="رابط مستقيم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473700" cy="0"/>
                          </a:xfrm>
                          <a:prstGeom prst="line">
                            <a:avLst/>
                          </a:prstGeom>
                          <a:noFill/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id="رابط مستقيم 5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21.95pt" to="427.1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VO/RAIAAE8EAAAOAAAAZHJzL2Uyb0RvYy54bWysVM1u1DAQviPxDpbv2yRt9qdRsxXa7MKh&#10;QKWWB/DazsbCsS3b3ewKcUHqpS8C4oY48Cq7b8PY+0MLF4TIwRl7Zr58M/M5F5erVqIlt05oVeLs&#10;JMWIK6qZUIsSv7ud9UYYOU8UI1IrXuI1d/hy/PzZRWcKfqobLRm3CECUKzpT4sZ7UySJow1viTvR&#10;hitw1tq2xMPWLhJmSQforUxO03SQdNoyYzXlzsFptXPiccSva07927p23CNZYuDm42rjOg9rMr4g&#10;xcIS0wi6p0H+gUVLhIKPHqEq4gm6s+IPqFZQq52u/QnVbaLrWlAea4BqsvS3am4aYnisBZrjzLFN&#10;7v/B0jfLa4sEK3EfI0VaGNHm2+bz5svmB9reb75vvm4/bR+296gfWtUZV0DGRF3bUCxdqRtzpel7&#10;h5SeNEQteKR8uzaAk4WM5ElK2DgDH5x3rzWDGHLndezbqrYtqqUwr0JiAIfeoFUc1Po4KL7yiMJh&#10;Px+eDVOYJz34ElIEiJBorPMvuW5RMEoshQo9JAVZXjkfKP0KCcdKz4SUUQdSoa7EwwEIC6BbA13x&#10;VsRkp6VgITCkOLuYT6RFSxJUFZ9YK3geh1l9p1gEbjhh073tiZA7G4hIFfCgLKC2t3ay+XCenk9H&#10;01Hey08H016eVlXvxWyS9wazbNivzqrJpMo+BmpZXjSCMa4Cu4OEs/zvJLK/TDvxHUV8bEnyFD32&#10;Dsge3pF0nHAY6k4ec83W1/YweVBtDN7fsHAtHu/BfvwfGP8EAAD//wMAUEsDBBQABgAIAAAAIQAN&#10;rlp23gAAAAgBAAAPAAAAZHJzL2Rvd25yZXYueG1sTI/BTsMwEETvSPyDtUjcWoe2tCXEqaAIqZW4&#10;kFbi6sZLEmGvo9hpwt+zqAc4zs5o5m22GZ0VZ+xC40nB3TQBgVR601Cl4Hh4naxBhKjJaOsJFXxj&#10;gE1+fZXp1PiB3vFcxEpwCYVUK6hjbFMpQ1mj02HqWyT2Pn3ndGTZVdJ0euByZ+UsSZbS6YZ4odYt&#10;bmssv4reKYhx92KLt9nxeR92w35pisNHv1Xq9mZ8egQRcYx/YfjFZ3TImenkezJBWAWT1YqTChbz&#10;BxDsr+8XcxCny0Hmmfz/QP4DAAD//wMAUEsBAi0AFAAGAAgAAAAhALaDOJL+AAAA4QEAABMAAAAA&#10;AAAAAAAAAAAAAAAAAFtDb250ZW50X1R5cGVzXS54bWxQSwECLQAUAAYACAAAACEAOP0h/9YAAACU&#10;AQAACwAAAAAAAAAAAAAAAAAvAQAAX3JlbHMvLnJlbHNQSwECLQAUAAYACAAAACEA9G1Tv0QCAABP&#10;BAAADgAAAAAAAAAAAAAAAAAuAgAAZHJzL2Uyb0RvYy54bWxQSwECLQAUAAYACAAAACEADa5adt4A&#10;AAAIAQAADwAAAAAAAAAAAAAAAACeBAAAZHJzL2Rvd25yZXYueG1sUEsFBgAAAAAEAAQA8wAAAKkF&#10;AAAAAA==&#10;" strokeweight="6pt">
                  <v:stroke linestyle="thickBetweenThin"/>
                </v:line>
              </w:pict>
            </mc:Fallback>
          </mc:AlternateContent>
        </w:r>
        <w:r>
          <w:rPr>
            <w:rFonts w:ascii="Andalus" w:hAnsi="Andalus" w:cs="Andalus"/>
            <w:szCs w:val="28"/>
            <w:rtl/>
          </w:rPr>
          <w:t>الباب</w:t>
        </w:r>
        <w:r>
          <w:rPr>
            <w:rFonts w:ascii="Andalus" w:hAnsi="Andalus" w:cs="Andalus" w:hint="cs"/>
            <w:szCs w:val="28"/>
            <w:rtl/>
          </w:rPr>
          <w:t xml:space="preserve">  </w:t>
        </w:r>
        <w:r w:rsidRPr="0046411D">
          <w:rPr>
            <w:rFonts w:ascii="Andalus" w:hAnsi="Andalus" w:cs="Andalus" w:hint="cs"/>
            <w:szCs w:val="28"/>
            <w:rtl/>
          </w:rPr>
          <w:t>الخامس</w:t>
        </w:r>
        <w:r>
          <w:rPr>
            <w:rFonts w:ascii="Andalus" w:hAnsi="Andalus" w:cs="Andalus" w:hint="cs"/>
            <w:szCs w:val="28"/>
            <w:rtl/>
          </w:rPr>
          <w:t xml:space="preserve"> :</w:t>
        </w:r>
        <w:r w:rsidRPr="0046411D">
          <w:rPr>
            <w:rFonts w:ascii="Andalus" w:hAnsi="Andalus" w:cs="Andalus"/>
            <w:szCs w:val="28"/>
            <w:rtl/>
          </w:rPr>
          <w:t xml:space="preserve"> </w:t>
        </w:r>
        <w:r w:rsidRPr="0046411D">
          <w:rPr>
            <w:rFonts w:ascii="Andalus" w:hAnsi="Andalus" w:cs="Andalus" w:hint="cs"/>
            <w:szCs w:val="28"/>
            <w:rtl/>
          </w:rPr>
          <w:t>الاستنتاجات</w:t>
        </w:r>
        <w:r w:rsidRPr="0046411D">
          <w:rPr>
            <w:rFonts w:ascii="Andalus" w:hAnsi="Andalus" w:cs="Andalus"/>
            <w:szCs w:val="28"/>
            <w:rtl/>
          </w:rPr>
          <w:t xml:space="preserve"> </w:t>
        </w:r>
        <w:r w:rsidRPr="0046411D">
          <w:rPr>
            <w:rFonts w:ascii="Andalus" w:hAnsi="Andalus" w:cs="Andalus" w:hint="cs"/>
            <w:szCs w:val="28"/>
            <w:rtl/>
          </w:rPr>
          <w:t>والتوصيات</w:t>
        </w:r>
        <w:r>
          <w:rPr>
            <w:rFonts w:ascii="Andalus" w:hAnsi="Andalus" w:cs="Andalus"/>
            <w:szCs w:val="28"/>
            <w:rtl/>
          </w:rPr>
          <w:t>...................</w:t>
        </w:r>
        <w:r>
          <w:rPr>
            <w:rFonts w:ascii="Andalus" w:hAnsi="Andalus" w:cs="Andalus"/>
            <w:sz w:val="20"/>
          </w:rPr>
          <w:t xml:space="preserve">                                                   </w:t>
        </w:r>
        <w:r>
          <w:rPr>
            <w:rFonts w:ascii="Andalus" w:hAnsi="Andalus" w:cs="Andalus" w:hint="cs"/>
            <w:sz w:val="20"/>
            <w:rtl/>
          </w:rPr>
          <w:t xml:space="preserve">                </w:t>
        </w:r>
        <w:r>
          <w:rPr>
            <w:rFonts w:ascii="Andalus" w:hAnsi="Andalus" w:cs="Andalus"/>
            <w:sz w:val="20"/>
          </w:rPr>
          <w:t xml:space="preserve">   </w:t>
        </w:r>
        <w:r>
          <w:rPr>
            <w:rFonts w:ascii="Andalus" w:hAnsi="Andalus" w:cs="Andalus"/>
            <w:sz w:val="20"/>
            <w:rtl/>
          </w:rPr>
          <w:t xml:space="preserve">       </w:t>
        </w:r>
        <w:r>
          <w:rPr>
            <w:rFonts w:ascii="Andalus" w:hAnsi="Andalus" w:cs="Andalus"/>
            <w:sz w:val="20"/>
          </w:rPr>
          <w:t xml:space="preserve">   </w:t>
        </w:r>
      </w:p>
      <w:p w:rsidR="0046411D" w:rsidRDefault="00E33BAC" w:rsidP="0046411D">
        <w:pPr>
          <w:pStyle w:val="a4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0272"/>
    <w:multiLevelType w:val="hybridMultilevel"/>
    <w:tmpl w:val="CFD6D1DC"/>
    <w:lvl w:ilvl="0" w:tplc="7D849DB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2608C4"/>
    <w:multiLevelType w:val="hybridMultilevel"/>
    <w:tmpl w:val="85745B80"/>
    <w:lvl w:ilvl="0" w:tplc="FCEA39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D649B0"/>
    <w:multiLevelType w:val="multilevel"/>
    <w:tmpl w:val="354857F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787"/>
    <w:rsid w:val="002226FE"/>
    <w:rsid w:val="002E2583"/>
    <w:rsid w:val="002F1C96"/>
    <w:rsid w:val="0046411D"/>
    <w:rsid w:val="00500800"/>
    <w:rsid w:val="00574A3F"/>
    <w:rsid w:val="00647B90"/>
    <w:rsid w:val="007652BD"/>
    <w:rsid w:val="00794787"/>
    <w:rsid w:val="0090469D"/>
    <w:rsid w:val="0091613B"/>
    <w:rsid w:val="00E33BAC"/>
    <w:rsid w:val="00E925A4"/>
    <w:rsid w:val="00F4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1D"/>
    <w:pPr>
      <w:bidi/>
    </w:pPr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11D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6411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6411D"/>
    <w:rPr>
      <w:lang w:bidi="ar-IQ"/>
    </w:rPr>
  </w:style>
  <w:style w:type="paragraph" w:styleId="a5">
    <w:name w:val="footer"/>
    <w:basedOn w:val="a"/>
    <w:link w:val="Char0"/>
    <w:uiPriority w:val="99"/>
    <w:unhideWhenUsed/>
    <w:rsid w:val="0046411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6411D"/>
    <w:rPr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1D"/>
    <w:pPr>
      <w:bidi/>
    </w:pPr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11D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6411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6411D"/>
    <w:rPr>
      <w:lang w:bidi="ar-IQ"/>
    </w:rPr>
  </w:style>
  <w:style w:type="paragraph" w:styleId="a5">
    <w:name w:val="footer"/>
    <w:basedOn w:val="a"/>
    <w:link w:val="Char0"/>
    <w:uiPriority w:val="99"/>
    <w:unhideWhenUsed/>
    <w:rsid w:val="0046411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6411D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6</cp:revision>
  <cp:lastPrinted>2015-11-03T19:54:00Z</cp:lastPrinted>
  <dcterms:created xsi:type="dcterms:W3CDTF">2015-09-30T09:35:00Z</dcterms:created>
  <dcterms:modified xsi:type="dcterms:W3CDTF">2015-11-03T19:54:00Z</dcterms:modified>
</cp:coreProperties>
</file>